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6B" w:rsidRPr="00FA6E6F" w:rsidRDefault="00FA6E6F" w:rsidP="00D25038">
      <w:pPr>
        <w:jc w:val="center"/>
        <w:rPr>
          <w:rFonts w:ascii="ＭＳ 明朝" w:eastAsia="ＭＳ 明朝" w:hAnsi="ＭＳ 明朝"/>
          <w:sz w:val="24"/>
          <w:szCs w:val="24"/>
        </w:rPr>
      </w:pPr>
      <w:r w:rsidRPr="00FA6E6F">
        <w:rPr>
          <w:rFonts w:ascii="ＭＳ 明朝" w:eastAsia="ＭＳ 明朝" w:hAnsi="ＭＳ 明朝" w:hint="eastAsia"/>
          <w:sz w:val="24"/>
          <w:szCs w:val="24"/>
        </w:rPr>
        <w:t>平成３０年度　自主研究（予算）申請書</w:t>
      </w:r>
    </w:p>
    <w:p w:rsidR="00FA6E6F" w:rsidRDefault="00FA6E6F" w:rsidP="00D25038">
      <w:pPr>
        <w:spacing w:line="280" w:lineRule="exact"/>
        <w:rPr>
          <w:rFonts w:ascii="ＭＳ 明朝" w:eastAsia="ＭＳ 明朝" w:hAnsi="ＭＳ 明朝"/>
        </w:rPr>
      </w:pPr>
    </w:p>
    <w:p w:rsidR="00FA6E6F" w:rsidRPr="00FA6E6F" w:rsidRDefault="00FA6E6F" w:rsidP="00D25038">
      <w:pPr>
        <w:spacing w:line="280" w:lineRule="exact"/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FA6E6F" w:rsidRPr="00FA6E6F" w:rsidRDefault="00FA6E6F" w:rsidP="00D25038">
      <w:pPr>
        <w:spacing w:line="280" w:lineRule="exact"/>
        <w:rPr>
          <w:rFonts w:ascii="ＭＳ 明朝" w:eastAsia="ＭＳ 明朝" w:hAnsi="ＭＳ 明朝"/>
        </w:rPr>
      </w:pPr>
    </w:p>
    <w:p w:rsidR="00FA6E6F" w:rsidRPr="00FA6E6F" w:rsidRDefault="00FA6E6F" w:rsidP="00FA6E6F">
      <w:pPr>
        <w:jc w:val="center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研究申請（　新規　　継続　）</w:t>
      </w:r>
      <w:r w:rsidRPr="00FA6E6F">
        <w:rPr>
          <w:rFonts w:ascii="ＭＳ 明朝" w:eastAsia="ＭＳ 明朝" w:hAnsi="ＭＳ 明朝" w:hint="eastAsia"/>
          <w:sz w:val="20"/>
          <w:szCs w:val="20"/>
        </w:rPr>
        <w:t>どちらかに○</w:t>
      </w:r>
      <w:r w:rsidRPr="00FA6E6F">
        <w:rPr>
          <w:rFonts w:ascii="ＭＳ 明朝" w:eastAsia="ＭＳ 明朝" w:hAnsi="ＭＳ 明朝" w:hint="eastAsia"/>
        </w:rPr>
        <w:t xml:space="preserve">　　　継続の場合　　　／　　　年目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01"/>
        <w:gridCol w:w="7933"/>
      </w:tblGrid>
      <w:tr w:rsidR="00FA6E6F" w:rsidTr="00D25038">
        <w:trPr>
          <w:trHeight w:val="850"/>
        </w:trPr>
        <w:tc>
          <w:tcPr>
            <w:tcW w:w="1701" w:type="dxa"/>
            <w:vAlign w:val="center"/>
          </w:tcPr>
          <w:p w:rsidR="00FA6E6F" w:rsidRDefault="00FA6E6F" w:rsidP="00FA6E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名</w:t>
            </w:r>
          </w:p>
          <w:p w:rsidR="00FA6E6F" w:rsidRDefault="00FA6E6F" w:rsidP="00FA6E6F">
            <w:pPr>
              <w:spacing w:line="30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（研究課題名）</w:t>
            </w:r>
          </w:p>
        </w:tc>
        <w:tc>
          <w:tcPr>
            <w:tcW w:w="7933" w:type="dxa"/>
            <w:vAlign w:val="center"/>
          </w:tcPr>
          <w:p w:rsidR="00FA6E6F" w:rsidRDefault="00FA6E6F" w:rsidP="00D2503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A6E6F" w:rsidTr="00D25038">
        <w:trPr>
          <w:trHeight w:val="1417"/>
        </w:trPr>
        <w:tc>
          <w:tcPr>
            <w:tcW w:w="1701" w:type="dxa"/>
            <w:vAlign w:val="center"/>
          </w:tcPr>
          <w:p w:rsidR="00FA6E6F" w:rsidRDefault="00FA6E6F" w:rsidP="00FA6E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　者</w:t>
            </w:r>
          </w:p>
          <w:p w:rsidR="00FA6E6F" w:rsidRDefault="00FA6E6F" w:rsidP="00FA6E6F">
            <w:pPr>
              <w:spacing w:line="30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933" w:type="dxa"/>
            <w:vAlign w:val="center"/>
          </w:tcPr>
          <w:p w:rsidR="00D25038" w:rsidRDefault="00D25038" w:rsidP="00D25038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FA6E6F" w:rsidRDefault="00D25038" w:rsidP="00D25038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D25038" w:rsidRDefault="00D25038" w:rsidP="00D25038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D25038" w:rsidRDefault="00D25038" w:rsidP="00D2503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FA6E6F" w:rsidTr="006B351B">
        <w:trPr>
          <w:trHeight w:val="3685"/>
        </w:trPr>
        <w:tc>
          <w:tcPr>
            <w:tcW w:w="1701" w:type="dxa"/>
            <w:vAlign w:val="center"/>
          </w:tcPr>
          <w:p w:rsidR="00FA6E6F" w:rsidRDefault="00FA6E6F" w:rsidP="00FA6E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研究会メンバー</w:t>
            </w:r>
          </w:p>
          <w:p w:rsidR="00FA6E6F" w:rsidRDefault="00FA6E6F" w:rsidP="00FA6E6F">
            <w:pPr>
              <w:spacing w:line="30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933" w:type="dxa"/>
          </w:tcPr>
          <w:p w:rsidR="00FA6E6F" w:rsidRDefault="00FA6E6F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/>
              </w:rPr>
            </w:pPr>
          </w:p>
          <w:p w:rsidR="006B351B" w:rsidRDefault="006B35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A6E6F" w:rsidTr="006B351B">
        <w:trPr>
          <w:trHeight w:val="2835"/>
        </w:trPr>
        <w:tc>
          <w:tcPr>
            <w:tcW w:w="1701" w:type="dxa"/>
            <w:vAlign w:val="center"/>
          </w:tcPr>
          <w:p w:rsidR="00FA6E6F" w:rsidRDefault="00FA6E6F" w:rsidP="00FA6E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事業目的・内容</w:t>
            </w:r>
          </w:p>
        </w:tc>
        <w:tc>
          <w:tcPr>
            <w:tcW w:w="7933" w:type="dxa"/>
          </w:tcPr>
          <w:p w:rsidR="00FA6E6F" w:rsidRDefault="00FA6E6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A6E6F" w:rsidTr="006B351B">
        <w:trPr>
          <w:trHeight w:val="3402"/>
        </w:trPr>
        <w:tc>
          <w:tcPr>
            <w:tcW w:w="1701" w:type="dxa"/>
            <w:vAlign w:val="center"/>
          </w:tcPr>
          <w:p w:rsidR="00FA6E6F" w:rsidRDefault="00FA6E6F" w:rsidP="00FA6E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研究費用明細</w:t>
            </w:r>
          </w:p>
        </w:tc>
        <w:tc>
          <w:tcPr>
            <w:tcW w:w="7933" w:type="dxa"/>
          </w:tcPr>
          <w:p w:rsidR="00FA6E6F" w:rsidRDefault="00D250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D25038" w:rsidRDefault="00D25038" w:rsidP="006B351B">
            <w:pPr>
              <w:ind w:firstLineChars="100" w:firstLine="199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</w:tbl>
    <w:p w:rsidR="00D25038" w:rsidRPr="00D25038" w:rsidRDefault="00D25038" w:rsidP="006B351B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新規・継続の別を付してください。また継続の場合、何年目か分かるように記載ください。</w:t>
      </w:r>
    </w:p>
    <w:p w:rsidR="00D25038" w:rsidRPr="00D25038" w:rsidRDefault="00D25038" w:rsidP="006B351B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申請者欄には、連絡先、メールアドレス等記載ください。</w:t>
      </w:r>
    </w:p>
    <w:p w:rsidR="00D25038" w:rsidRPr="00D25038" w:rsidRDefault="00D25038" w:rsidP="006B351B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研究会メンバー記載欄には、所属・職名等記載し、本研究所会員には○を付してください。（研究会運営規程参照）</w:t>
      </w:r>
    </w:p>
    <w:p w:rsidR="00D25038" w:rsidRPr="00D25038" w:rsidRDefault="00D25038" w:rsidP="006B351B">
      <w:pPr>
        <w:spacing w:line="280" w:lineRule="exact"/>
        <w:rPr>
          <w:rFonts w:ascii="ＭＳ 明朝" w:eastAsia="ＭＳ 明朝" w:hAnsi="ＭＳ 明朝" w:hint="eastAsia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研究費の上限は1年間　500千円以内、理事会決定後確定金額を通知する。</w:t>
      </w:r>
    </w:p>
    <w:sectPr w:rsidR="00D25038" w:rsidRPr="00D25038" w:rsidSect="00FA6E6F">
      <w:pgSz w:w="11906" w:h="16838" w:code="9"/>
      <w:pgMar w:top="851" w:right="1134" w:bottom="851" w:left="1418" w:header="851" w:footer="992" w:gutter="0"/>
      <w:cols w:space="425"/>
      <w:docGrid w:type="linesAndChars" w:linePitch="336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6F"/>
    <w:rsid w:val="006B351B"/>
    <w:rsid w:val="00927A6B"/>
    <w:rsid w:val="00D25038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C9D68-75A2-4038-B705-CEC564A1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2017-10-10T05:06:00Z</dcterms:created>
  <dcterms:modified xsi:type="dcterms:W3CDTF">2017-10-10T05:28:00Z</dcterms:modified>
</cp:coreProperties>
</file>